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8EA73F" w14:textId="717602AA" w:rsidR="00A05DCE" w:rsidRDefault="00A05DCE" w:rsidP="00972F94">
      <w:pPr>
        <w:jc w:val="center"/>
        <w:rPr>
          <w:b/>
          <w:bCs/>
          <w:sz w:val="32"/>
          <w:szCs w:val="32"/>
        </w:rPr>
      </w:pPr>
      <w:r w:rsidRPr="00972F94">
        <w:rPr>
          <w:b/>
          <w:bCs/>
          <w:sz w:val="32"/>
          <w:szCs w:val="32"/>
        </w:rPr>
        <w:t xml:space="preserve">10 Must-do Practices to Become Successful as a Preneed </w:t>
      </w:r>
      <w:r w:rsidR="00E7028A" w:rsidRPr="00972F94">
        <w:rPr>
          <w:b/>
          <w:bCs/>
          <w:sz w:val="32"/>
          <w:szCs w:val="32"/>
        </w:rPr>
        <w:t xml:space="preserve">Financial </w:t>
      </w:r>
      <w:r w:rsidRPr="00972F94">
        <w:rPr>
          <w:b/>
          <w:bCs/>
          <w:sz w:val="32"/>
          <w:szCs w:val="32"/>
        </w:rPr>
        <w:t>Counselor</w:t>
      </w:r>
    </w:p>
    <w:p w14:paraId="57513259" w14:textId="77777777" w:rsidR="00972F94" w:rsidRPr="00972F94" w:rsidRDefault="00972F94" w:rsidP="00972F94">
      <w:pPr>
        <w:jc w:val="center"/>
        <w:rPr>
          <w:b/>
          <w:bCs/>
          <w:sz w:val="32"/>
          <w:szCs w:val="32"/>
        </w:rPr>
      </w:pPr>
    </w:p>
    <w:p w14:paraId="3CFA09E6" w14:textId="77777777" w:rsidR="00A05DCE" w:rsidRDefault="00A05DCE" w:rsidP="00972F94">
      <w:pPr>
        <w:jc w:val="both"/>
        <w:rPr>
          <w:sz w:val="28"/>
          <w:szCs w:val="28"/>
        </w:rPr>
      </w:pPr>
      <w:r w:rsidRPr="00A05DCE">
        <w:rPr>
          <w:sz w:val="28"/>
          <w:szCs w:val="28"/>
        </w:rPr>
        <w:t>When I started my career as a preneed counselor, my new sales manager told me, “Just do what I tell you, and you’ll be successful.” As it turns out, he was right. Why? Because he had a very specific, well</w:t>
      </w:r>
      <w:r>
        <w:rPr>
          <w:sz w:val="28"/>
          <w:szCs w:val="28"/>
        </w:rPr>
        <w:t>-</w:t>
      </w:r>
      <w:r w:rsidRPr="00A05DCE">
        <w:rPr>
          <w:sz w:val="28"/>
          <w:szCs w:val="28"/>
        </w:rPr>
        <w:t>practiced</w:t>
      </w:r>
      <w:r>
        <w:rPr>
          <w:sz w:val="28"/>
          <w:szCs w:val="28"/>
        </w:rPr>
        <w:t>,</w:t>
      </w:r>
      <w:r w:rsidRPr="00A05DCE">
        <w:rPr>
          <w:sz w:val="28"/>
          <w:szCs w:val="28"/>
        </w:rPr>
        <w:t xml:space="preserve"> and proven process for selling preneed.</w:t>
      </w:r>
    </w:p>
    <w:p w14:paraId="4AF3C36E" w14:textId="36C208F6" w:rsidR="00A05DCE" w:rsidRDefault="00A05DCE" w:rsidP="00972F94">
      <w:pPr>
        <w:jc w:val="both"/>
        <w:rPr>
          <w:sz w:val="28"/>
          <w:szCs w:val="28"/>
        </w:rPr>
      </w:pPr>
      <w:r w:rsidRPr="00A05DCE">
        <w:rPr>
          <w:sz w:val="28"/>
          <w:szCs w:val="28"/>
        </w:rPr>
        <w:t>I’ve taken his lessons and added many of my own, and I’m pleased to share with you some of the best advice I’ve received and most important lessons I’ve learned along the way. I hope it helps you find success, too.</w:t>
      </w:r>
    </w:p>
    <w:p w14:paraId="1D64DF4B" w14:textId="4CDE8A60" w:rsidR="00A05DCE" w:rsidRDefault="00A05DCE" w:rsidP="00972F94">
      <w:pPr>
        <w:jc w:val="both"/>
        <w:rPr>
          <w:sz w:val="28"/>
          <w:szCs w:val="28"/>
        </w:rPr>
      </w:pPr>
      <w:r w:rsidRPr="00A05DCE">
        <w:rPr>
          <w:sz w:val="28"/>
          <w:szCs w:val="28"/>
        </w:rPr>
        <w:t>1. Prospect. All. The. Time. Every day, everywhere you go. Prospecting is the lifeblood of selling. A crucial part of prospecting is having your “elevator pitch” down pat. Can you, in a minute or less, share with someone you’ve just met what you do and why it might be important to them? Write out your story and practice it with others in the industry to make sure it’s concise and compelling. Remember, it shouldn’t just tell what you do but how you can help the person to whom you’re speaking.</w:t>
      </w:r>
    </w:p>
    <w:p w14:paraId="7C12E0B0" w14:textId="610568DB" w:rsidR="006F7EA9" w:rsidRDefault="00A05DCE" w:rsidP="00972F94">
      <w:pPr>
        <w:jc w:val="both"/>
        <w:rPr>
          <w:sz w:val="28"/>
          <w:szCs w:val="28"/>
        </w:rPr>
      </w:pPr>
      <w:r w:rsidRPr="00A05DCE">
        <w:rPr>
          <w:sz w:val="28"/>
          <w:szCs w:val="28"/>
        </w:rPr>
        <w:t>2. Always have available 200 fresh leads to call on. Remember that selling is comprised of two separate and unrelated processes: 1. Finding the prospects. 2. Selling (educating the prospect on making a good buying decision). We’re teachers and coaches in this field. It’s our responsibility to make sure we lead the families we serve to a good buying decision. Jeffrey Gitomer, author of “The Little Red Book of Selling,” says in his book, “Everyone wants to buy, but no one wants to be sold.” If you remember every day that the story you have to share with families can save their loved ones from added financial and emotional stress, and that you’re sharing your story to help, you’ll be successful. When you’re presenting, it’s a good idea to have an example of a family who was helped by preplanning.</w:t>
      </w:r>
    </w:p>
    <w:p w14:paraId="477F1D1B" w14:textId="1D3DB0E3" w:rsidR="006F7EA9" w:rsidRDefault="006F7EA9" w:rsidP="00972F94">
      <w:pPr>
        <w:jc w:val="both"/>
        <w:rPr>
          <w:sz w:val="28"/>
          <w:szCs w:val="28"/>
        </w:rPr>
      </w:pPr>
      <w:r>
        <w:rPr>
          <w:sz w:val="28"/>
          <w:szCs w:val="28"/>
        </w:rPr>
        <w:t xml:space="preserve">3. </w:t>
      </w:r>
      <w:r w:rsidRPr="006F7EA9">
        <w:rPr>
          <w:sz w:val="28"/>
          <w:szCs w:val="28"/>
        </w:rPr>
        <w:t>Remember that selling is comprised of two separate and unrelated processes</w:t>
      </w:r>
      <w:r w:rsidR="003E0C03">
        <w:rPr>
          <w:sz w:val="28"/>
          <w:szCs w:val="28"/>
        </w:rPr>
        <w:t>….</w:t>
      </w:r>
      <w:r w:rsidRPr="006F7EA9">
        <w:rPr>
          <w:sz w:val="28"/>
          <w:szCs w:val="28"/>
        </w:rPr>
        <w:t xml:space="preserve">1. Finding the prospects. 2. Selling (educating the prospect on making a good buying decision). We’re teachers and coaches in this field. It’s our responsibility to make sure we lead the families we serve to a good buying decision. If you remember every day that the story you have to share with families </w:t>
      </w:r>
      <w:r w:rsidRPr="006F7EA9">
        <w:rPr>
          <w:sz w:val="28"/>
          <w:szCs w:val="28"/>
        </w:rPr>
        <w:lastRenderedPageBreak/>
        <w:t>can save their loved ones from added financial and emotional stress, and that you’re sharing your story to help, you’ll be successful.</w:t>
      </w:r>
    </w:p>
    <w:p w14:paraId="2341249A" w14:textId="77777777" w:rsidR="00A05DCE" w:rsidRDefault="00A05DCE" w:rsidP="00972F94">
      <w:pPr>
        <w:jc w:val="both"/>
        <w:rPr>
          <w:sz w:val="28"/>
          <w:szCs w:val="28"/>
        </w:rPr>
      </w:pPr>
      <w:r w:rsidRPr="00A05DCE">
        <w:rPr>
          <w:sz w:val="28"/>
          <w:szCs w:val="28"/>
        </w:rPr>
        <w:t>4. This is a truism: It’s easier to find someone who is not interested in what we offer than it is to find someone who is. Who in their right mind is actually interested in planning for the end of their life? No one. But everyone knows they will die someday and that having a plan in place is a smart thing to do. Your job is to help them understand this and take action</w:t>
      </w:r>
    </w:p>
    <w:p w14:paraId="69FD7D48" w14:textId="62B7A744" w:rsidR="00A05DCE" w:rsidRDefault="00A05DCE" w:rsidP="00972F94">
      <w:pPr>
        <w:jc w:val="both"/>
        <w:rPr>
          <w:sz w:val="28"/>
          <w:szCs w:val="28"/>
        </w:rPr>
      </w:pPr>
      <w:r w:rsidRPr="00A05DCE">
        <w:rPr>
          <w:sz w:val="28"/>
          <w:szCs w:val="28"/>
        </w:rPr>
        <w:t>5. The definition of prospect is simple: Someone who doesn’t own a preneed policy and is willing to listen to your presentation. We just need someone who will listen to our story. Remember as you present, the person has to buy into the concept of preplanning before they’ll consider what we have to offer.</w:t>
      </w:r>
    </w:p>
    <w:p w14:paraId="184801E9" w14:textId="3A98BB63" w:rsidR="00A05DCE" w:rsidRDefault="00A05DCE" w:rsidP="00972F94">
      <w:pPr>
        <w:jc w:val="both"/>
        <w:rPr>
          <w:sz w:val="28"/>
          <w:szCs w:val="28"/>
        </w:rPr>
      </w:pPr>
      <w:r w:rsidRPr="00A05DCE">
        <w:rPr>
          <w:sz w:val="28"/>
          <w:szCs w:val="28"/>
        </w:rPr>
        <w:t>6. Don’t sell under the “Three Ds”: Discomfort, Distraction or Distrust. I’ll share a personal story of a lesson I learned the hard way. It was the end of the month and I hadn’t reached my sales goal yet. I was presenting to a family and became more focused on meeting my sales goal than I was on helping that family. The presentation went awry, and the family ultimately gave me a hard no. I left without the sale. But more importantly, I left without that family truly understanding the value of planning ahead. We have a responsibility to our colleagues and the families we serve to maintain the integrity of our business. We have to think of what’s best for the families first.</w:t>
      </w:r>
    </w:p>
    <w:p w14:paraId="07790A85" w14:textId="10599D15" w:rsidR="00A05DCE" w:rsidRDefault="00A05DCE" w:rsidP="00972F94">
      <w:pPr>
        <w:jc w:val="both"/>
        <w:rPr>
          <w:sz w:val="28"/>
          <w:szCs w:val="28"/>
        </w:rPr>
      </w:pPr>
      <w:r w:rsidRPr="00A05DCE">
        <w:rPr>
          <w:sz w:val="28"/>
          <w:szCs w:val="28"/>
        </w:rPr>
        <w:t>7. Create a presentation and then make sure you go through every step in the presentation every time. You cannot skip any step. They all have meaning, and they are all important. Practice. And then practice some more. It’s not about selling, it’s about educating. Professional counselors should have a professional presentation. We owe it to every family to be at our very best every single time. If I’m interviewing two individuals for a counselor position and one of them is a great closer and the other is a great presenter/educator – I’ll hire the great presenter every time. If you stick to the presentation, that family is more likely to understand the value and buy. And that policy will be more likely to stay on the books.</w:t>
      </w:r>
    </w:p>
    <w:p w14:paraId="7F92C630" w14:textId="58EBF97B" w:rsidR="00A05DCE" w:rsidRDefault="00A05DCE" w:rsidP="00972F94">
      <w:pPr>
        <w:jc w:val="both"/>
        <w:rPr>
          <w:sz w:val="28"/>
          <w:szCs w:val="28"/>
        </w:rPr>
      </w:pPr>
      <w:r w:rsidRPr="00A05DCE">
        <w:rPr>
          <w:sz w:val="28"/>
          <w:szCs w:val="28"/>
        </w:rPr>
        <w:t xml:space="preserve">8. In giving your presentation, your prospects are persuaded more by the depth of your conviction than by the height of your logic. If your passion for preplanning comes across, the family you’re presenting to will be more engaged. Presentations shouldn’t just be you talking. </w:t>
      </w:r>
      <w:r w:rsidRPr="00A05DCE">
        <w:rPr>
          <w:sz w:val="28"/>
          <w:szCs w:val="28"/>
        </w:rPr>
        <w:lastRenderedPageBreak/>
        <w:t>You need to get the participants actively involved in the conversation. This approach makes the family feel like they’re talking to a trusted adviser and not just another salesperson. If you can hone those skills, you’ll be successful in helping more families and helping yourself.</w:t>
      </w:r>
    </w:p>
    <w:p w14:paraId="27DA5474" w14:textId="6FCECF21" w:rsidR="00A05DCE" w:rsidRDefault="00A05DCE" w:rsidP="00972F94">
      <w:pPr>
        <w:jc w:val="both"/>
        <w:rPr>
          <w:sz w:val="28"/>
          <w:szCs w:val="28"/>
        </w:rPr>
      </w:pPr>
      <w:r w:rsidRPr="00A05DCE">
        <w:rPr>
          <w:sz w:val="28"/>
          <w:szCs w:val="28"/>
        </w:rPr>
        <w:t>9. The c</w:t>
      </w:r>
      <w:r>
        <w:rPr>
          <w:sz w:val="28"/>
          <w:szCs w:val="28"/>
        </w:rPr>
        <w:t>onsultant</w:t>
      </w:r>
      <w:r w:rsidRPr="00A05DCE">
        <w:rPr>
          <w:sz w:val="28"/>
          <w:szCs w:val="28"/>
        </w:rPr>
        <w:t xml:space="preserve"> who makes needs – not price – the highlight of their presentation always comes out on top. People have to buy the concept of planning before they will buy anything we have to offer. Once you’ve educated the family about the value of preplanning, getting them to buy into purchasing a policy will be much easier. No product is overpriced unless it’s under desired.</w:t>
      </w:r>
    </w:p>
    <w:p w14:paraId="646E5FF8" w14:textId="14B96813" w:rsidR="00F9742D" w:rsidRPr="00F9742D" w:rsidRDefault="00A05DCE" w:rsidP="00972F94">
      <w:pPr>
        <w:jc w:val="both"/>
        <w:rPr>
          <w:sz w:val="28"/>
          <w:szCs w:val="28"/>
        </w:rPr>
      </w:pPr>
      <w:r w:rsidRPr="00A05DCE">
        <w:rPr>
          <w:sz w:val="28"/>
          <w:szCs w:val="28"/>
        </w:rPr>
        <w:t>10. Selling at its best is beautiful. Selling preneed is sharing, helping and caring. You can get anything in life you want, if you only help other people get what they want. Take care of the families and they will take care of you. I always wanted to be a high school football coach, but I wasn’t finding a position, so I interviewed for a yearbook sales position. The hiring manager asked me, “What do you find to be more noble – selling or teaching?” At that point, the only thing I’d done was coach and teach, so I answered, “Teaching.” Needless to say, I didn’t get that position! But if you’d ask me that same question today, I’d answer that both teaching and selling are equally noble – but only if you’re selling preneed. Selling preneed is about changing people’s lives. We’re educating people on making a good buying decision that only happens once in their lifetime, and we have to get it right.</w:t>
      </w:r>
    </w:p>
    <w:sectPr w:rsidR="00F9742D" w:rsidRPr="00F9742D" w:rsidSect="00972F94">
      <w:headerReference w:type="default" r:id="rId7"/>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858458" w14:textId="77777777" w:rsidR="00693EB6" w:rsidRDefault="00693EB6" w:rsidP="00B2555B">
      <w:pPr>
        <w:spacing w:after="0" w:line="240" w:lineRule="auto"/>
      </w:pPr>
      <w:r>
        <w:separator/>
      </w:r>
    </w:p>
  </w:endnote>
  <w:endnote w:type="continuationSeparator" w:id="0">
    <w:p w14:paraId="044B9661" w14:textId="77777777" w:rsidR="00693EB6" w:rsidRDefault="00693EB6" w:rsidP="00B255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219C7E" w14:textId="77777777" w:rsidR="00693EB6" w:rsidRDefault="00693EB6" w:rsidP="00B2555B">
      <w:pPr>
        <w:spacing w:after="0" w:line="240" w:lineRule="auto"/>
      </w:pPr>
      <w:r>
        <w:separator/>
      </w:r>
    </w:p>
  </w:footnote>
  <w:footnote w:type="continuationSeparator" w:id="0">
    <w:p w14:paraId="4A9417F1" w14:textId="77777777" w:rsidR="00693EB6" w:rsidRDefault="00693EB6" w:rsidP="00B255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5071E0" w14:textId="77777777" w:rsidR="003301F8" w:rsidRDefault="00670625" w:rsidP="003301F8">
    <w:pPr>
      <w:pStyle w:val="Header"/>
      <w:jc w:val="center"/>
    </w:pPr>
    <w:r>
      <w:rPr>
        <w:noProof/>
      </w:rPr>
      <w:drawing>
        <wp:inline distT="0" distB="0" distL="0" distR="0" wp14:anchorId="0EC6F646" wp14:editId="01E29D5F">
          <wp:extent cx="571500" cy="571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a:ln>
                    <a:noFill/>
                  </a:ln>
                </pic:spPr>
              </pic:pic>
            </a:graphicData>
          </a:graphic>
        </wp:inline>
      </w:drawing>
    </w:r>
  </w:p>
  <w:p w14:paraId="042D57B3" w14:textId="77777777" w:rsidR="00B2555B" w:rsidRPr="003301F8" w:rsidRDefault="003301F8" w:rsidP="00B2555B">
    <w:pPr>
      <w:pStyle w:val="Header"/>
      <w:jc w:val="center"/>
      <w:rPr>
        <w:rFonts w:asciiTheme="majorHAnsi" w:hAnsiTheme="majorHAnsi"/>
        <w:b/>
        <w:sz w:val="36"/>
        <w:szCs w:val="36"/>
      </w:rPr>
    </w:pPr>
    <w:r w:rsidRPr="003301F8">
      <w:rPr>
        <w:rFonts w:asciiTheme="majorHAnsi" w:hAnsiTheme="majorHAnsi"/>
        <w:b/>
        <w:sz w:val="36"/>
        <w:szCs w:val="36"/>
      </w:rPr>
      <w:t>LEGACY OF LOVE</w:t>
    </w:r>
  </w:p>
  <w:p w14:paraId="5A8A1FC7" w14:textId="77777777" w:rsidR="00B2555B" w:rsidRDefault="00B2555B" w:rsidP="00B2555B">
    <w:pPr>
      <w:pStyle w:val="Header"/>
      <w:jc w:val="center"/>
      <w:rPr>
        <w:rFonts w:asciiTheme="majorHAnsi" w:hAnsiTheme="majorHAnsi"/>
        <w:b/>
        <w:i/>
        <w:sz w:val="32"/>
        <w:szCs w:val="32"/>
      </w:rPr>
    </w:pPr>
    <w:r w:rsidRPr="003301F8">
      <w:rPr>
        <w:rFonts w:asciiTheme="majorHAnsi" w:hAnsiTheme="majorHAnsi"/>
        <w:b/>
        <w:i/>
        <w:sz w:val="32"/>
        <w:szCs w:val="32"/>
      </w:rPr>
      <w:t>Funeral Planning</w:t>
    </w:r>
  </w:p>
  <w:p w14:paraId="7FF20682" w14:textId="77777777" w:rsidR="00473C59" w:rsidRPr="003301F8" w:rsidRDefault="00473C59" w:rsidP="00B2555B">
    <w:pPr>
      <w:pStyle w:val="Header"/>
      <w:jc w:val="center"/>
      <w:rPr>
        <w:rFonts w:asciiTheme="majorHAnsi" w:hAnsiTheme="majorHAnsi"/>
        <w:b/>
        <w:i/>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E07BA0"/>
    <w:multiLevelType w:val="hybridMultilevel"/>
    <w:tmpl w:val="7D2EAB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1E9306E"/>
    <w:multiLevelType w:val="hybridMultilevel"/>
    <w:tmpl w:val="41F26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55B"/>
    <w:rsid w:val="001F5A0E"/>
    <w:rsid w:val="002721A5"/>
    <w:rsid w:val="00317833"/>
    <w:rsid w:val="003301F8"/>
    <w:rsid w:val="00335EB0"/>
    <w:rsid w:val="003968A3"/>
    <w:rsid w:val="003E0C03"/>
    <w:rsid w:val="003F1A8A"/>
    <w:rsid w:val="00473C59"/>
    <w:rsid w:val="00493862"/>
    <w:rsid w:val="004C116A"/>
    <w:rsid w:val="00670625"/>
    <w:rsid w:val="00693EB6"/>
    <w:rsid w:val="006C14FC"/>
    <w:rsid w:val="006C5FB4"/>
    <w:rsid w:val="006F7EA9"/>
    <w:rsid w:val="00715064"/>
    <w:rsid w:val="00972F94"/>
    <w:rsid w:val="009A1427"/>
    <w:rsid w:val="00A05DCE"/>
    <w:rsid w:val="00A65C26"/>
    <w:rsid w:val="00B2555B"/>
    <w:rsid w:val="00B45511"/>
    <w:rsid w:val="00C610B4"/>
    <w:rsid w:val="00CD024C"/>
    <w:rsid w:val="00D40823"/>
    <w:rsid w:val="00E161D4"/>
    <w:rsid w:val="00E44293"/>
    <w:rsid w:val="00E7028A"/>
    <w:rsid w:val="00EE0BBE"/>
    <w:rsid w:val="00F00143"/>
    <w:rsid w:val="00F974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5DDEE"/>
  <w15:docId w15:val="{F04913D0-1CB5-4EF8-9E1F-5B3B3E9F4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55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555B"/>
  </w:style>
  <w:style w:type="paragraph" w:styleId="Footer">
    <w:name w:val="footer"/>
    <w:basedOn w:val="Normal"/>
    <w:link w:val="FooterChar"/>
    <w:uiPriority w:val="99"/>
    <w:unhideWhenUsed/>
    <w:rsid w:val="00B255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555B"/>
  </w:style>
  <w:style w:type="paragraph" w:styleId="BalloonText">
    <w:name w:val="Balloon Text"/>
    <w:basedOn w:val="Normal"/>
    <w:link w:val="BalloonTextChar"/>
    <w:uiPriority w:val="99"/>
    <w:semiHidden/>
    <w:unhideWhenUsed/>
    <w:rsid w:val="00B255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555B"/>
    <w:rPr>
      <w:rFonts w:ascii="Tahoma" w:hAnsi="Tahoma" w:cs="Tahoma"/>
      <w:sz w:val="16"/>
      <w:szCs w:val="16"/>
    </w:rPr>
  </w:style>
  <w:style w:type="paragraph" w:styleId="ListParagraph">
    <w:name w:val="List Paragraph"/>
    <w:basedOn w:val="Normal"/>
    <w:uiPriority w:val="34"/>
    <w:qFormat/>
    <w:rsid w:val="00493862"/>
    <w:pPr>
      <w:ind w:left="720"/>
      <w:contextualSpacing/>
    </w:pPr>
  </w:style>
  <w:style w:type="table" w:styleId="TableGrid">
    <w:name w:val="Table Grid"/>
    <w:basedOn w:val="TableNormal"/>
    <w:uiPriority w:val="59"/>
    <w:rsid w:val="006C14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Pages>
  <Words>941</Words>
  <Characters>5366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Braun</dc:creator>
  <cp:lastModifiedBy>Rick J. Braun</cp:lastModifiedBy>
  <cp:revision>6</cp:revision>
  <cp:lastPrinted>2020-05-28T16:49:00Z</cp:lastPrinted>
  <dcterms:created xsi:type="dcterms:W3CDTF">2020-08-06T19:08:00Z</dcterms:created>
  <dcterms:modified xsi:type="dcterms:W3CDTF">2020-08-14T14:12:00Z</dcterms:modified>
</cp:coreProperties>
</file>